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2317" w:rsidRDefault="00FF440C" w:rsidP="00170CED">
      <w:pPr>
        <w:spacing w:after="0"/>
        <w:jc w:val="center"/>
        <w:rPr>
          <w:rFonts w:ascii="Arial Narrow" w:hAnsi="Arial Narrow"/>
          <w:b/>
          <w:bCs/>
          <w:sz w:val="16"/>
          <w:szCs w:val="16"/>
        </w:rPr>
      </w:pPr>
      <w:r w:rsidRPr="00FF440C">
        <w:rPr>
          <w:rFonts w:ascii="Arial Narrow" w:hAnsi="Arial Narro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2F897" wp14:editId="28F7BD08">
                <wp:simplePos x="0" y="0"/>
                <wp:positionH relativeFrom="column">
                  <wp:posOffset>-279400</wp:posOffset>
                </wp:positionH>
                <wp:positionV relativeFrom="paragraph">
                  <wp:posOffset>-647700</wp:posOffset>
                </wp:positionV>
                <wp:extent cx="44323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B38" w:rsidRPr="000C1B38" w:rsidRDefault="000C1B38" w:rsidP="000C1B3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C1B38"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Requirements to Become an Aspi</w:t>
                            </w:r>
                            <w:r w:rsidR="00304DD1"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re Financial Approved Appraiser</w:t>
                            </w:r>
                          </w:p>
                          <w:p w:rsidR="00FF440C" w:rsidRPr="001E0DDB" w:rsidRDefault="00FF440C" w:rsidP="00FF440C">
                            <w:pPr>
                              <w:spacing w:after="0" w:line="216" w:lineRule="auto"/>
                              <w:rPr>
                                <w:rFonts w:ascii="Times New Roman" w:hAnsi="Times New Roman"/>
                                <w:color w:val="006699"/>
                                <w:sz w:val="44"/>
                                <w:szCs w:val="44"/>
                                <w14:glow w14:rad="139700">
                                  <w14:schemeClr w14:val="bg1">
                                    <w14:alpha w14:val="5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pt;margin-top:-51pt;width:34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" filled="f" stroked="f" strokeweight=".5pt">
                <v:textbox>
                  <w:txbxContent>
                    <w:p w:rsidR="000C1B38" w:rsidRPr="000C1B38" w:rsidRDefault="000C1B38" w:rsidP="000C1B38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 w:rsidRPr="000C1B38"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Requirements to Become an Aspi</w:t>
                      </w:r>
                      <w:r w:rsidR="00304DD1"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re Financial Approved Appraiser</w:t>
                      </w:r>
                    </w:p>
                    <w:p w:rsidR="00FF440C" w:rsidRPr="001E0DDB" w:rsidRDefault="00FF440C" w:rsidP="00FF440C">
                      <w:pPr>
                        <w:spacing w:after="0" w:line="216" w:lineRule="auto"/>
                        <w:rPr>
                          <w:rFonts w:ascii="Times New Roman" w:hAnsi="Times New Roman"/>
                          <w:color w:val="006699"/>
                          <w:sz w:val="44"/>
                          <w:szCs w:val="44"/>
                          <w14:glow w14:rad="139700">
                            <w14:schemeClr w14:val="bg1">
                              <w14:alpha w14:val="5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440C">
        <w:rPr>
          <w:rFonts w:ascii="Arial Narrow" w:hAnsi="Arial Narrow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4017A09" wp14:editId="67B382EF">
            <wp:simplePos x="0" y="0"/>
            <wp:positionH relativeFrom="column">
              <wp:posOffset>-692785</wp:posOffset>
            </wp:positionH>
            <wp:positionV relativeFrom="paragraph">
              <wp:posOffset>-645160</wp:posOffset>
            </wp:positionV>
            <wp:extent cx="7351395" cy="101473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 doc banner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139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317" w:rsidRPr="000421B4" w:rsidRDefault="00056E1D" w:rsidP="004E231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0"/>
          <w:szCs w:val="20"/>
        </w:rPr>
      </w:pPr>
      <w:r w:rsidRPr="000421B4">
        <w:rPr>
          <w:rFonts w:ascii="Arial Narrow" w:hAnsi="Arial Narrow"/>
          <w:b/>
          <w:bCs/>
          <w:sz w:val="20"/>
          <w:szCs w:val="20"/>
        </w:rPr>
        <w:t>Provides a copy</w:t>
      </w:r>
      <w:r w:rsidR="004E2317" w:rsidRPr="000421B4">
        <w:rPr>
          <w:rFonts w:ascii="Arial Narrow" w:hAnsi="Arial Narrow"/>
          <w:b/>
          <w:bCs/>
          <w:sz w:val="20"/>
          <w:szCs w:val="20"/>
        </w:rPr>
        <w:t xml:space="preserve"> of a </w:t>
      </w:r>
      <w:r w:rsidR="00670D21" w:rsidRPr="000421B4">
        <w:rPr>
          <w:rFonts w:ascii="Arial Narrow" w:hAnsi="Arial Narrow"/>
          <w:b/>
          <w:bCs/>
          <w:sz w:val="20"/>
          <w:szCs w:val="20"/>
        </w:rPr>
        <w:t>current appraiser r</w:t>
      </w:r>
      <w:r w:rsidR="004E2317" w:rsidRPr="000421B4">
        <w:rPr>
          <w:rFonts w:ascii="Arial Narrow" w:hAnsi="Arial Narrow"/>
          <w:b/>
          <w:bCs/>
          <w:sz w:val="20"/>
          <w:szCs w:val="20"/>
        </w:rPr>
        <w:t>esume with a minimum of 5 years’ experience (Post Trainee status) in appraising residential real estate</w:t>
      </w:r>
      <w:r w:rsidR="00946F0E">
        <w:rPr>
          <w:rFonts w:ascii="Arial Narrow" w:hAnsi="Arial Narrow"/>
          <w:b/>
          <w:bCs/>
          <w:sz w:val="20"/>
          <w:szCs w:val="20"/>
        </w:rPr>
        <w:t xml:space="preserve"> in include Appraisers License number</w:t>
      </w:r>
      <w:r w:rsidR="004E2317" w:rsidRPr="000421B4">
        <w:rPr>
          <w:rFonts w:ascii="Arial Narrow" w:hAnsi="Arial Narrow"/>
          <w:b/>
          <w:bCs/>
          <w:sz w:val="20"/>
          <w:szCs w:val="20"/>
        </w:rPr>
        <w:t>;</w:t>
      </w:r>
      <w:r w:rsidR="00D73732" w:rsidRPr="000421B4">
        <w:rPr>
          <w:rFonts w:ascii="Arial Narrow" w:hAnsi="Arial Narrow"/>
          <w:b/>
          <w:bCs/>
          <w:sz w:val="20"/>
          <w:szCs w:val="20"/>
        </w:rPr>
        <w:t xml:space="preserve"> </w:t>
      </w:r>
      <w:r w:rsidR="00946F0E">
        <w:rPr>
          <w:rFonts w:ascii="Arial Narrow" w:hAnsi="Arial Narrow"/>
          <w:b/>
          <w:bCs/>
          <w:sz w:val="20"/>
          <w:szCs w:val="20"/>
        </w:rPr>
        <w:t>Appraiser must be Certified and</w:t>
      </w:r>
      <w:r w:rsidR="004E2317" w:rsidRPr="000421B4">
        <w:rPr>
          <w:rFonts w:ascii="Arial Narrow" w:hAnsi="Arial Narrow"/>
          <w:b/>
          <w:bCs/>
          <w:sz w:val="20"/>
          <w:szCs w:val="20"/>
        </w:rPr>
        <w:t xml:space="preserve"> FHA </w:t>
      </w:r>
      <w:r w:rsidR="00946F0E">
        <w:rPr>
          <w:rFonts w:ascii="Arial Narrow" w:hAnsi="Arial Narrow"/>
          <w:b/>
          <w:bCs/>
          <w:sz w:val="20"/>
          <w:szCs w:val="20"/>
        </w:rPr>
        <w:t xml:space="preserve">approved; </w:t>
      </w:r>
      <w:r w:rsidR="004E2317" w:rsidRPr="000421B4">
        <w:rPr>
          <w:rFonts w:ascii="Arial Narrow" w:hAnsi="Arial Narrow"/>
          <w:b/>
          <w:bCs/>
          <w:sz w:val="20"/>
          <w:szCs w:val="20"/>
        </w:rPr>
        <w:t>an appraiser designation is preferred.</w:t>
      </w:r>
    </w:p>
    <w:p w:rsidR="004E2317" w:rsidRPr="000421B4" w:rsidRDefault="004E2317" w:rsidP="004E2317">
      <w:pPr>
        <w:pStyle w:val="ListParagraph"/>
        <w:spacing w:after="0"/>
        <w:rPr>
          <w:rFonts w:ascii="Arial Narrow" w:hAnsi="Arial Narrow"/>
          <w:b/>
          <w:bCs/>
          <w:sz w:val="20"/>
          <w:szCs w:val="20"/>
        </w:rPr>
      </w:pPr>
    </w:p>
    <w:p w:rsidR="00A3708F" w:rsidRPr="00A3708F" w:rsidRDefault="00670D21" w:rsidP="00A3708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0"/>
          <w:szCs w:val="20"/>
        </w:rPr>
      </w:pPr>
      <w:r w:rsidRPr="00A3708F">
        <w:rPr>
          <w:rFonts w:ascii="Arial Narrow" w:hAnsi="Arial Narrow"/>
          <w:b/>
          <w:bCs/>
          <w:sz w:val="20"/>
          <w:szCs w:val="20"/>
        </w:rPr>
        <w:t>Provides a c</w:t>
      </w:r>
      <w:r w:rsidR="004E2317" w:rsidRPr="00A3708F">
        <w:rPr>
          <w:rFonts w:ascii="Arial Narrow" w:hAnsi="Arial Narrow"/>
          <w:b/>
          <w:bCs/>
          <w:sz w:val="20"/>
          <w:szCs w:val="20"/>
        </w:rPr>
        <w:t>opy of current E&amp;O with a minimum coverage of $1 million individu</w:t>
      </w:r>
      <w:r w:rsidR="00A3708F">
        <w:rPr>
          <w:rFonts w:ascii="Arial Narrow" w:hAnsi="Arial Narrow"/>
          <w:b/>
          <w:bCs/>
          <w:sz w:val="20"/>
          <w:szCs w:val="20"/>
        </w:rPr>
        <w:t>ally or through group coverage .</w:t>
      </w:r>
    </w:p>
    <w:p w:rsidR="004E2317" w:rsidRPr="000421B4" w:rsidRDefault="00670D21" w:rsidP="00D73732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0"/>
          <w:szCs w:val="20"/>
        </w:rPr>
      </w:pPr>
      <w:r w:rsidRPr="000421B4">
        <w:rPr>
          <w:rFonts w:ascii="Arial Narrow" w:hAnsi="Arial Narrow"/>
          <w:b/>
          <w:bCs/>
          <w:sz w:val="20"/>
          <w:szCs w:val="20"/>
        </w:rPr>
        <w:t>Provides a c</w:t>
      </w:r>
      <w:r w:rsidR="004E2317" w:rsidRPr="000421B4">
        <w:rPr>
          <w:rFonts w:ascii="Arial Narrow" w:hAnsi="Arial Narrow"/>
          <w:b/>
          <w:bCs/>
          <w:sz w:val="20"/>
          <w:szCs w:val="20"/>
        </w:rPr>
        <w:t>opy of current, valid state license.</w:t>
      </w:r>
    </w:p>
    <w:p w:rsidR="004E2317" w:rsidRPr="000421B4" w:rsidRDefault="004E2317" w:rsidP="004E2317">
      <w:pPr>
        <w:pStyle w:val="ListParagraph"/>
        <w:spacing w:after="0"/>
        <w:rPr>
          <w:rFonts w:ascii="Arial Narrow" w:hAnsi="Arial Narrow"/>
          <w:b/>
          <w:bCs/>
          <w:sz w:val="20"/>
          <w:szCs w:val="20"/>
        </w:rPr>
      </w:pPr>
    </w:p>
    <w:p w:rsidR="004E2317" w:rsidRPr="000421B4" w:rsidRDefault="00670D21" w:rsidP="004E231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0"/>
          <w:szCs w:val="20"/>
        </w:rPr>
      </w:pPr>
      <w:r w:rsidRPr="000421B4">
        <w:rPr>
          <w:rFonts w:ascii="Arial Narrow" w:hAnsi="Arial Narrow"/>
          <w:b/>
          <w:bCs/>
          <w:sz w:val="20"/>
          <w:szCs w:val="20"/>
        </w:rPr>
        <w:t>Completes</w:t>
      </w:r>
      <w:r w:rsidR="004E2317" w:rsidRPr="000421B4">
        <w:rPr>
          <w:rFonts w:ascii="Arial Narrow" w:hAnsi="Arial Narrow"/>
          <w:b/>
          <w:bCs/>
          <w:sz w:val="20"/>
          <w:szCs w:val="20"/>
        </w:rPr>
        <w:t xml:space="preserve"> executed W-9 (attached).</w:t>
      </w:r>
    </w:p>
    <w:p w:rsidR="00167D8B" w:rsidRPr="000421B4" w:rsidRDefault="00167D8B" w:rsidP="00167D8B">
      <w:pPr>
        <w:pStyle w:val="ListParagraph"/>
        <w:spacing w:after="0"/>
        <w:rPr>
          <w:rFonts w:ascii="Arial Narrow" w:hAnsi="Arial Narrow"/>
          <w:b/>
          <w:bCs/>
          <w:sz w:val="20"/>
          <w:szCs w:val="20"/>
        </w:rPr>
      </w:pPr>
    </w:p>
    <w:p w:rsidR="00167D8B" w:rsidRPr="000421B4" w:rsidRDefault="004E2317" w:rsidP="00167D8B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0"/>
          <w:szCs w:val="20"/>
        </w:rPr>
      </w:pPr>
      <w:r w:rsidRPr="000421B4">
        <w:rPr>
          <w:rFonts w:ascii="Arial Narrow" w:hAnsi="Arial Narrow"/>
          <w:b/>
          <w:bCs/>
          <w:sz w:val="20"/>
          <w:szCs w:val="20"/>
        </w:rPr>
        <w:t>Complete</w:t>
      </w:r>
      <w:r w:rsidR="00670D21" w:rsidRPr="000421B4">
        <w:rPr>
          <w:rFonts w:ascii="Arial Narrow" w:hAnsi="Arial Narrow"/>
          <w:b/>
          <w:bCs/>
          <w:sz w:val="20"/>
          <w:szCs w:val="20"/>
        </w:rPr>
        <w:t>s</w:t>
      </w:r>
      <w:r w:rsidRPr="000421B4">
        <w:rPr>
          <w:rFonts w:ascii="Arial Narrow" w:hAnsi="Arial Narrow"/>
          <w:b/>
          <w:bCs/>
          <w:sz w:val="20"/>
          <w:szCs w:val="20"/>
        </w:rPr>
        <w:t xml:space="preserve"> executed</w:t>
      </w:r>
      <w:r w:rsidR="00167D8B" w:rsidRPr="000421B4">
        <w:rPr>
          <w:rFonts w:ascii="Arial Narrow" w:hAnsi="Arial Narrow"/>
          <w:b/>
          <w:bCs/>
          <w:sz w:val="20"/>
          <w:szCs w:val="20"/>
        </w:rPr>
        <w:t xml:space="preserve"> “Reques</w:t>
      </w:r>
      <w:r w:rsidR="00D73732" w:rsidRPr="000421B4">
        <w:rPr>
          <w:rFonts w:ascii="Arial Narrow" w:hAnsi="Arial Narrow"/>
          <w:b/>
          <w:bCs/>
          <w:sz w:val="20"/>
          <w:szCs w:val="20"/>
        </w:rPr>
        <w:t>t for A</w:t>
      </w:r>
      <w:r w:rsidR="00167D8B" w:rsidRPr="000421B4">
        <w:rPr>
          <w:rFonts w:ascii="Arial Narrow" w:hAnsi="Arial Narrow"/>
          <w:b/>
          <w:bCs/>
          <w:sz w:val="20"/>
          <w:szCs w:val="20"/>
        </w:rPr>
        <w:t>ppraisal Approval” form</w:t>
      </w:r>
      <w:r w:rsidR="001958F2">
        <w:rPr>
          <w:rFonts w:ascii="Arial Narrow" w:hAnsi="Arial Narrow"/>
          <w:b/>
          <w:bCs/>
          <w:sz w:val="20"/>
          <w:szCs w:val="20"/>
        </w:rPr>
        <w:t xml:space="preserve"> </w:t>
      </w:r>
      <w:r w:rsidR="005771FC">
        <w:rPr>
          <w:rFonts w:ascii="Arial Narrow" w:hAnsi="Arial Narrow"/>
          <w:b/>
          <w:bCs/>
          <w:sz w:val="20"/>
          <w:szCs w:val="20"/>
        </w:rPr>
        <w:t>(</w:t>
      </w:r>
      <w:r w:rsidR="00565553">
        <w:rPr>
          <w:rFonts w:ascii="Arial Narrow" w:hAnsi="Arial Narrow"/>
          <w:b/>
          <w:bCs/>
          <w:sz w:val="20"/>
          <w:szCs w:val="20"/>
        </w:rPr>
        <w:t xml:space="preserve">form provided </w:t>
      </w:r>
      <w:r w:rsidR="005771FC">
        <w:rPr>
          <w:rFonts w:ascii="Arial Narrow" w:hAnsi="Arial Narrow"/>
          <w:b/>
          <w:bCs/>
          <w:sz w:val="20"/>
          <w:szCs w:val="20"/>
        </w:rPr>
        <w:t>on appraiser web page)</w:t>
      </w:r>
      <w:r w:rsidR="00D73732" w:rsidRPr="000421B4">
        <w:rPr>
          <w:rFonts w:ascii="Arial Narrow" w:hAnsi="Arial Narrow"/>
          <w:b/>
          <w:bCs/>
          <w:sz w:val="20"/>
          <w:szCs w:val="20"/>
        </w:rPr>
        <w:t>.</w:t>
      </w:r>
    </w:p>
    <w:p w:rsidR="00D73732" w:rsidRPr="000421B4" w:rsidRDefault="00D73732" w:rsidP="00D73732">
      <w:pPr>
        <w:pStyle w:val="ListParagraph"/>
        <w:rPr>
          <w:rFonts w:ascii="Arial Narrow" w:hAnsi="Arial Narrow"/>
          <w:b/>
          <w:bCs/>
          <w:sz w:val="20"/>
          <w:szCs w:val="20"/>
        </w:rPr>
      </w:pPr>
    </w:p>
    <w:p w:rsidR="00D73732" w:rsidRPr="000421B4" w:rsidRDefault="00D73732" w:rsidP="00167D8B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0"/>
          <w:szCs w:val="20"/>
        </w:rPr>
      </w:pPr>
      <w:r w:rsidRPr="000421B4">
        <w:rPr>
          <w:rFonts w:ascii="Arial Narrow" w:hAnsi="Arial Narrow"/>
          <w:b/>
          <w:bCs/>
          <w:sz w:val="20"/>
          <w:szCs w:val="20"/>
        </w:rPr>
        <w:t>Complete</w:t>
      </w:r>
      <w:r w:rsidR="00670D21" w:rsidRPr="000421B4">
        <w:rPr>
          <w:rFonts w:ascii="Arial Narrow" w:hAnsi="Arial Narrow"/>
          <w:b/>
          <w:bCs/>
          <w:sz w:val="20"/>
          <w:szCs w:val="20"/>
        </w:rPr>
        <w:t>s</w:t>
      </w:r>
      <w:r w:rsidRPr="000421B4">
        <w:rPr>
          <w:rFonts w:ascii="Arial Narrow" w:hAnsi="Arial Narrow"/>
          <w:b/>
          <w:bCs/>
          <w:sz w:val="20"/>
          <w:szCs w:val="20"/>
        </w:rPr>
        <w:t xml:space="preserve"> executed Aspire Financial “Appraisal Policy” form </w:t>
      </w:r>
      <w:r w:rsidR="005771FC">
        <w:rPr>
          <w:rFonts w:ascii="Arial Narrow" w:hAnsi="Arial Narrow"/>
          <w:b/>
          <w:bCs/>
          <w:sz w:val="20"/>
          <w:szCs w:val="20"/>
        </w:rPr>
        <w:t>(</w:t>
      </w:r>
      <w:r w:rsidR="00565553">
        <w:rPr>
          <w:rFonts w:ascii="Arial Narrow" w:hAnsi="Arial Narrow"/>
          <w:b/>
          <w:bCs/>
          <w:sz w:val="20"/>
          <w:szCs w:val="20"/>
        </w:rPr>
        <w:t xml:space="preserve">form provided </w:t>
      </w:r>
      <w:r w:rsidR="005771FC">
        <w:rPr>
          <w:rFonts w:ascii="Arial Narrow" w:hAnsi="Arial Narrow"/>
          <w:b/>
          <w:bCs/>
          <w:sz w:val="20"/>
          <w:szCs w:val="20"/>
        </w:rPr>
        <w:t>on appraiser web page)</w:t>
      </w:r>
      <w:r w:rsidR="005771FC" w:rsidRPr="000421B4">
        <w:rPr>
          <w:rFonts w:ascii="Arial Narrow" w:hAnsi="Arial Narrow"/>
          <w:b/>
          <w:bCs/>
          <w:sz w:val="20"/>
          <w:szCs w:val="20"/>
        </w:rPr>
        <w:t>.</w:t>
      </w:r>
    </w:p>
    <w:p w:rsidR="00167D8B" w:rsidRPr="000421B4" w:rsidRDefault="00167D8B" w:rsidP="00167D8B">
      <w:pPr>
        <w:pStyle w:val="ListParagraph"/>
        <w:rPr>
          <w:rFonts w:ascii="Arial Narrow" w:hAnsi="Arial Narrow"/>
          <w:b/>
          <w:bCs/>
          <w:sz w:val="20"/>
          <w:szCs w:val="20"/>
        </w:rPr>
      </w:pPr>
    </w:p>
    <w:p w:rsidR="00167D8B" w:rsidRPr="000421B4" w:rsidRDefault="00670D21" w:rsidP="00167D8B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0"/>
          <w:szCs w:val="20"/>
        </w:rPr>
      </w:pPr>
      <w:r w:rsidRPr="000421B4">
        <w:rPr>
          <w:rFonts w:ascii="Arial Narrow" w:hAnsi="Arial Narrow"/>
          <w:b/>
          <w:bCs/>
          <w:sz w:val="20"/>
          <w:szCs w:val="20"/>
        </w:rPr>
        <w:t>Signs a</w:t>
      </w:r>
      <w:r w:rsidR="00D73732" w:rsidRPr="000421B4">
        <w:rPr>
          <w:rFonts w:ascii="Arial Narrow" w:hAnsi="Arial Narrow"/>
          <w:b/>
          <w:bCs/>
          <w:sz w:val="20"/>
          <w:szCs w:val="20"/>
        </w:rPr>
        <w:t xml:space="preserve"> “Fraud Policy” form </w:t>
      </w:r>
      <w:r w:rsidR="005771FC">
        <w:rPr>
          <w:rFonts w:ascii="Arial Narrow" w:hAnsi="Arial Narrow"/>
          <w:b/>
          <w:bCs/>
          <w:sz w:val="20"/>
          <w:szCs w:val="20"/>
        </w:rPr>
        <w:t>(</w:t>
      </w:r>
      <w:r w:rsidR="00565553">
        <w:rPr>
          <w:rFonts w:ascii="Arial Narrow" w:hAnsi="Arial Narrow"/>
          <w:b/>
          <w:bCs/>
          <w:sz w:val="20"/>
          <w:szCs w:val="20"/>
        </w:rPr>
        <w:t xml:space="preserve">form provided </w:t>
      </w:r>
      <w:r w:rsidR="005771FC">
        <w:rPr>
          <w:rFonts w:ascii="Arial Narrow" w:hAnsi="Arial Narrow"/>
          <w:b/>
          <w:bCs/>
          <w:sz w:val="20"/>
          <w:szCs w:val="20"/>
        </w:rPr>
        <w:t>on appraiser web page)</w:t>
      </w:r>
      <w:r w:rsidR="005771FC" w:rsidRPr="000421B4">
        <w:rPr>
          <w:rFonts w:ascii="Arial Narrow" w:hAnsi="Arial Narrow"/>
          <w:b/>
          <w:bCs/>
          <w:sz w:val="20"/>
          <w:szCs w:val="20"/>
        </w:rPr>
        <w:t>.</w:t>
      </w:r>
    </w:p>
    <w:p w:rsidR="00026D50" w:rsidRPr="000421B4" w:rsidRDefault="00026D50" w:rsidP="00026D50">
      <w:pPr>
        <w:pStyle w:val="ListParagraph"/>
        <w:rPr>
          <w:rFonts w:ascii="Arial Narrow" w:hAnsi="Arial Narrow"/>
          <w:b/>
          <w:bCs/>
          <w:sz w:val="20"/>
          <w:szCs w:val="20"/>
        </w:rPr>
      </w:pPr>
    </w:p>
    <w:p w:rsidR="00026D50" w:rsidRPr="000421B4" w:rsidRDefault="00026D50" w:rsidP="00167D8B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0"/>
          <w:szCs w:val="20"/>
        </w:rPr>
      </w:pPr>
      <w:r w:rsidRPr="000421B4">
        <w:rPr>
          <w:rFonts w:ascii="Arial Narrow" w:hAnsi="Arial Narrow"/>
          <w:b/>
          <w:bCs/>
          <w:sz w:val="20"/>
          <w:szCs w:val="20"/>
        </w:rPr>
        <w:t>Full</w:t>
      </w:r>
      <w:r w:rsidR="00056E1D" w:rsidRPr="000421B4">
        <w:rPr>
          <w:rFonts w:ascii="Arial Narrow" w:hAnsi="Arial Narrow"/>
          <w:b/>
          <w:bCs/>
          <w:sz w:val="20"/>
          <w:szCs w:val="20"/>
        </w:rPr>
        <w:t>y</w:t>
      </w:r>
      <w:r w:rsidRPr="000421B4">
        <w:rPr>
          <w:rFonts w:ascii="Arial Narrow" w:hAnsi="Arial Narrow"/>
          <w:b/>
          <w:bCs/>
          <w:sz w:val="20"/>
          <w:szCs w:val="20"/>
        </w:rPr>
        <w:t xml:space="preserve"> </w:t>
      </w:r>
      <w:r w:rsidR="00056E1D" w:rsidRPr="000421B4">
        <w:rPr>
          <w:rFonts w:ascii="Arial Narrow" w:hAnsi="Arial Narrow"/>
          <w:b/>
          <w:bCs/>
          <w:sz w:val="20"/>
          <w:szCs w:val="20"/>
        </w:rPr>
        <w:t>understands</w:t>
      </w:r>
      <w:r w:rsidRPr="000421B4">
        <w:rPr>
          <w:rFonts w:ascii="Arial Narrow" w:hAnsi="Arial Narrow"/>
          <w:b/>
          <w:bCs/>
          <w:sz w:val="20"/>
          <w:szCs w:val="20"/>
        </w:rPr>
        <w:t xml:space="preserve"> that all appraisals will be completed to current agency, FHA, VA, HVCC, AIR, and USPAP appraisal standards.</w:t>
      </w:r>
    </w:p>
    <w:p w:rsidR="00D73732" w:rsidRPr="000421B4" w:rsidRDefault="00D73732" w:rsidP="00D73732">
      <w:pPr>
        <w:pStyle w:val="ListParagraph"/>
        <w:rPr>
          <w:rFonts w:ascii="Arial Narrow" w:hAnsi="Arial Narrow"/>
          <w:b/>
          <w:bCs/>
          <w:sz w:val="20"/>
          <w:szCs w:val="20"/>
        </w:rPr>
      </w:pPr>
    </w:p>
    <w:p w:rsidR="00D73732" w:rsidRPr="000421B4" w:rsidRDefault="00D73732" w:rsidP="00167D8B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0"/>
          <w:szCs w:val="20"/>
        </w:rPr>
      </w:pPr>
      <w:r w:rsidRPr="000421B4">
        <w:rPr>
          <w:rFonts w:ascii="Arial Narrow" w:hAnsi="Arial Narrow"/>
          <w:b/>
          <w:bCs/>
          <w:sz w:val="20"/>
          <w:szCs w:val="20"/>
        </w:rPr>
        <w:t>Full</w:t>
      </w:r>
      <w:r w:rsidR="00056E1D" w:rsidRPr="000421B4">
        <w:rPr>
          <w:rFonts w:ascii="Arial Narrow" w:hAnsi="Arial Narrow"/>
          <w:b/>
          <w:bCs/>
          <w:sz w:val="20"/>
          <w:szCs w:val="20"/>
        </w:rPr>
        <w:t>y understands</w:t>
      </w:r>
      <w:r w:rsidRPr="000421B4">
        <w:rPr>
          <w:rFonts w:ascii="Arial Narrow" w:hAnsi="Arial Narrow"/>
          <w:b/>
          <w:bCs/>
          <w:sz w:val="20"/>
          <w:szCs w:val="20"/>
        </w:rPr>
        <w:t xml:space="preserve"> that the approval is valid for the individual appraiser and does not represent a corporate/group approval</w:t>
      </w:r>
      <w:r w:rsidR="00026D50" w:rsidRPr="000421B4">
        <w:rPr>
          <w:rFonts w:ascii="Arial Narrow" w:hAnsi="Arial Narrow"/>
          <w:b/>
          <w:bCs/>
          <w:sz w:val="20"/>
          <w:szCs w:val="20"/>
        </w:rPr>
        <w:t>.</w:t>
      </w:r>
    </w:p>
    <w:p w:rsidR="00026D50" w:rsidRPr="000421B4" w:rsidRDefault="00026D50" w:rsidP="00026D50">
      <w:pPr>
        <w:pStyle w:val="ListParagraph"/>
        <w:rPr>
          <w:rFonts w:ascii="Arial Narrow" w:hAnsi="Arial Narrow"/>
          <w:b/>
          <w:bCs/>
          <w:sz w:val="20"/>
          <w:szCs w:val="20"/>
        </w:rPr>
      </w:pPr>
    </w:p>
    <w:p w:rsidR="00026D50" w:rsidRPr="000421B4" w:rsidRDefault="00026D50" w:rsidP="00167D8B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0"/>
          <w:szCs w:val="20"/>
        </w:rPr>
      </w:pPr>
      <w:r w:rsidRPr="000421B4">
        <w:rPr>
          <w:rFonts w:ascii="Arial Narrow" w:hAnsi="Arial Narrow"/>
          <w:b/>
          <w:bCs/>
          <w:sz w:val="20"/>
          <w:szCs w:val="20"/>
        </w:rPr>
        <w:t>Full understanding that the appraisal cannot be transferred to another appraiser within your company/organization without advanced written approval from Aspire Financial.</w:t>
      </w:r>
    </w:p>
    <w:p w:rsidR="00026D50" w:rsidRPr="000421B4" w:rsidRDefault="00026D50" w:rsidP="00026D50">
      <w:pPr>
        <w:pStyle w:val="ListParagraph"/>
        <w:rPr>
          <w:rFonts w:ascii="Arial Narrow" w:hAnsi="Arial Narrow"/>
          <w:b/>
          <w:bCs/>
          <w:sz w:val="20"/>
          <w:szCs w:val="20"/>
        </w:rPr>
      </w:pPr>
    </w:p>
    <w:p w:rsidR="008F6C3B" w:rsidRPr="000421B4" w:rsidRDefault="00026D50" w:rsidP="00167D8B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0"/>
          <w:szCs w:val="20"/>
        </w:rPr>
      </w:pPr>
      <w:r w:rsidRPr="000421B4">
        <w:rPr>
          <w:rFonts w:ascii="Arial Narrow" w:hAnsi="Arial Narrow"/>
          <w:b/>
          <w:bCs/>
          <w:sz w:val="20"/>
          <w:szCs w:val="20"/>
        </w:rPr>
        <w:t>Full</w:t>
      </w:r>
      <w:r w:rsidR="00056E1D" w:rsidRPr="000421B4">
        <w:rPr>
          <w:rFonts w:ascii="Arial Narrow" w:hAnsi="Arial Narrow"/>
          <w:b/>
          <w:bCs/>
          <w:sz w:val="20"/>
          <w:szCs w:val="20"/>
        </w:rPr>
        <w:t>y</w:t>
      </w:r>
      <w:r w:rsidRPr="000421B4">
        <w:rPr>
          <w:rFonts w:ascii="Arial Narrow" w:hAnsi="Arial Narrow"/>
          <w:b/>
          <w:bCs/>
          <w:sz w:val="20"/>
          <w:szCs w:val="20"/>
        </w:rPr>
        <w:t xml:space="preserve"> </w:t>
      </w:r>
      <w:r w:rsidR="00056E1D" w:rsidRPr="000421B4">
        <w:rPr>
          <w:rFonts w:ascii="Arial Narrow" w:hAnsi="Arial Narrow"/>
          <w:b/>
          <w:bCs/>
          <w:sz w:val="20"/>
          <w:szCs w:val="20"/>
        </w:rPr>
        <w:t>understands</w:t>
      </w:r>
      <w:r w:rsidRPr="000421B4">
        <w:rPr>
          <w:rFonts w:ascii="Arial Narrow" w:hAnsi="Arial Narrow"/>
          <w:b/>
          <w:bCs/>
          <w:sz w:val="20"/>
          <w:szCs w:val="20"/>
        </w:rPr>
        <w:t xml:space="preserve"> that Aspire Fina</w:t>
      </w:r>
      <w:r w:rsidR="009973A2" w:rsidRPr="000421B4">
        <w:rPr>
          <w:rFonts w:ascii="Arial Narrow" w:hAnsi="Arial Narrow"/>
          <w:b/>
          <w:bCs/>
          <w:sz w:val="20"/>
          <w:szCs w:val="20"/>
        </w:rPr>
        <w:t>n</w:t>
      </w:r>
      <w:r w:rsidRPr="000421B4">
        <w:rPr>
          <w:rFonts w:ascii="Arial Narrow" w:hAnsi="Arial Narrow"/>
          <w:b/>
          <w:bCs/>
          <w:sz w:val="20"/>
          <w:szCs w:val="20"/>
        </w:rPr>
        <w:t>cial</w:t>
      </w:r>
      <w:r w:rsidR="009973A2" w:rsidRPr="000421B4">
        <w:rPr>
          <w:rFonts w:ascii="Arial Narrow" w:hAnsi="Arial Narrow"/>
          <w:b/>
          <w:bCs/>
          <w:sz w:val="20"/>
          <w:szCs w:val="20"/>
        </w:rPr>
        <w:t xml:space="preserve"> can, at its discretion, perform a review for continued eligibility. </w:t>
      </w:r>
      <w:r w:rsidR="008F6C3B" w:rsidRPr="000421B4">
        <w:rPr>
          <w:rFonts w:ascii="Arial Narrow" w:hAnsi="Arial Narrow"/>
          <w:b/>
          <w:bCs/>
          <w:sz w:val="20"/>
          <w:szCs w:val="20"/>
        </w:rPr>
        <w:t xml:space="preserve">Further, Aspire financial must immediately be notified of any changes in licensing, E&amp;O coverage, or investor/HUD status.  </w:t>
      </w:r>
    </w:p>
    <w:p w:rsidR="008F6C3B" w:rsidRPr="000421B4" w:rsidRDefault="008F6C3B" w:rsidP="008F6C3B">
      <w:pPr>
        <w:pStyle w:val="ListParagraph"/>
        <w:rPr>
          <w:rFonts w:ascii="Arial Narrow" w:hAnsi="Arial Narrow"/>
          <w:b/>
          <w:bCs/>
          <w:sz w:val="20"/>
          <w:szCs w:val="20"/>
        </w:rPr>
      </w:pPr>
    </w:p>
    <w:p w:rsidR="00670D21" w:rsidRPr="000421B4" w:rsidRDefault="00056E1D" w:rsidP="00167D8B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0"/>
          <w:szCs w:val="20"/>
        </w:rPr>
      </w:pPr>
      <w:r w:rsidRPr="000421B4">
        <w:rPr>
          <w:rFonts w:ascii="Arial Narrow" w:hAnsi="Arial Narrow"/>
          <w:b/>
          <w:bCs/>
          <w:sz w:val="20"/>
          <w:szCs w:val="20"/>
        </w:rPr>
        <w:t>Agrees</w:t>
      </w:r>
      <w:r w:rsidR="008F6C3B" w:rsidRPr="000421B4">
        <w:rPr>
          <w:rFonts w:ascii="Arial Narrow" w:hAnsi="Arial Narrow"/>
          <w:b/>
          <w:bCs/>
          <w:sz w:val="20"/>
          <w:szCs w:val="20"/>
        </w:rPr>
        <w:t xml:space="preserve"> to complete all reports in accordance with HVCC/AIR/FHA standards, including restricting communication of re</w:t>
      </w:r>
      <w:r w:rsidRPr="000421B4">
        <w:rPr>
          <w:rFonts w:ascii="Arial Narrow" w:hAnsi="Arial Narrow"/>
          <w:b/>
          <w:bCs/>
          <w:sz w:val="20"/>
          <w:szCs w:val="20"/>
        </w:rPr>
        <w:t xml:space="preserve">ports to designated Aspire Financial </w:t>
      </w:r>
      <w:r w:rsidR="00670D21" w:rsidRPr="000421B4">
        <w:rPr>
          <w:rFonts w:ascii="Arial Narrow" w:hAnsi="Arial Narrow"/>
          <w:b/>
          <w:bCs/>
          <w:sz w:val="20"/>
          <w:szCs w:val="20"/>
        </w:rPr>
        <w:t>personnel.</w:t>
      </w:r>
    </w:p>
    <w:p w:rsidR="00670D21" w:rsidRPr="000421B4" w:rsidRDefault="00670D21" w:rsidP="00670D21">
      <w:pPr>
        <w:pStyle w:val="ListParagraph"/>
        <w:rPr>
          <w:rFonts w:ascii="Arial Narrow" w:hAnsi="Arial Narrow"/>
          <w:b/>
          <w:bCs/>
          <w:sz w:val="20"/>
          <w:szCs w:val="20"/>
        </w:rPr>
      </w:pPr>
    </w:p>
    <w:p w:rsidR="00670D21" w:rsidRPr="000421B4" w:rsidRDefault="00670D21" w:rsidP="00167D8B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0"/>
          <w:szCs w:val="20"/>
        </w:rPr>
      </w:pPr>
      <w:r w:rsidRPr="000421B4">
        <w:rPr>
          <w:rFonts w:ascii="Arial Narrow" w:hAnsi="Arial Narrow"/>
          <w:b/>
          <w:bCs/>
          <w:sz w:val="20"/>
          <w:szCs w:val="20"/>
        </w:rPr>
        <w:t>Agrees to make an attempt to set up an inspection on interior appraisal orders within 48 hours of accepting the appraisal assignment.</w:t>
      </w:r>
    </w:p>
    <w:p w:rsidR="00670D21" w:rsidRPr="000421B4" w:rsidRDefault="00670D21" w:rsidP="00670D21">
      <w:pPr>
        <w:pStyle w:val="ListParagraph"/>
        <w:rPr>
          <w:rFonts w:ascii="Arial Narrow" w:hAnsi="Arial Narrow"/>
          <w:b/>
          <w:bCs/>
          <w:sz w:val="20"/>
          <w:szCs w:val="20"/>
        </w:rPr>
      </w:pPr>
    </w:p>
    <w:p w:rsidR="00670D21" w:rsidRPr="000421B4" w:rsidRDefault="00670D21" w:rsidP="00670D21">
      <w:pPr>
        <w:spacing w:after="0"/>
        <w:rPr>
          <w:rFonts w:ascii="Arial Narrow" w:hAnsi="Arial Narrow"/>
          <w:b/>
          <w:bCs/>
          <w:sz w:val="28"/>
          <w:szCs w:val="28"/>
        </w:rPr>
      </w:pPr>
      <w:r w:rsidRPr="000421B4">
        <w:rPr>
          <w:rFonts w:ascii="Arial Narrow" w:hAnsi="Arial Narrow"/>
          <w:b/>
          <w:bCs/>
          <w:sz w:val="28"/>
          <w:szCs w:val="28"/>
        </w:rPr>
        <w:t>By signing this form, I agree that all requirements have been met/will be met to the best of my ability.</w:t>
      </w:r>
    </w:p>
    <w:p w:rsidR="00670D21" w:rsidRPr="000421B4" w:rsidRDefault="00670D21" w:rsidP="00670D21">
      <w:pPr>
        <w:pStyle w:val="ListParagraph"/>
        <w:rPr>
          <w:rFonts w:ascii="Arial Narrow" w:hAnsi="Arial Narrow"/>
          <w:b/>
          <w:bCs/>
          <w:sz w:val="28"/>
          <w:szCs w:val="28"/>
        </w:rPr>
      </w:pPr>
    </w:p>
    <w:p w:rsidR="00670D21" w:rsidRPr="000421B4" w:rsidRDefault="00670D21" w:rsidP="00670D21">
      <w:pPr>
        <w:spacing w:after="0"/>
        <w:rPr>
          <w:rFonts w:ascii="Arial Narrow" w:hAnsi="Arial Narrow"/>
          <w:b/>
          <w:bCs/>
          <w:sz w:val="28"/>
          <w:szCs w:val="28"/>
        </w:rPr>
      </w:pPr>
    </w:p>
    <w:p w:rsidR="00670D21" w:rsidRPr="000421B4" w:rsidRDefault="00670D21" w:rsidP="00670D21">
      <w:pPr>
        <w:spacing w:after="0"/>
        <w:rPr>
          <w:rFonts w:ascii="Arial Narrow" w:hAnsi="Arial Narrow"/>
          <w:b/>
          <w:bCs/>
          <w:sz w:val="28"/>
          <w:szCs w:val="28"/>
        </w:rPr>
      </w:pPr>
      <w:r w:rsidRPr="000421B4">
        <w:rPr>
          <w:rFonts w:ascii="Arial Narrow" w:hAnsi="Arial Narrow"/>
          <w:b/>
          <w:bCs/>
          <w:sz w:val="28"/>
          <w:szCs w:val="28"/>
        </w:rPr>
        <w:t>________________________________________</w:t>
      </w:r>
      <w:r w:rsidRPr="000421B4">
        <w:rPr>
          <w:rFonts w:ascii="Arial Narrow" w:hAnsi="Arial Narrow"/>
          <w:b/>
          <w:bCs/>
          <w:sz w:val="28"/>
          <w:szCs w:val="28"/>
        </w:rPr>
        <w:tab/>
      </w:r>
      <w:r w:rsidRPr="000421B4">
        <w:rPr>
          <w:rFonts w:ascii="Arial Narrow" w:hAnsi="Arial Narrow"/>
          <w:b/>
          <w:bCs/>
          <w:sz w:val="28"/>
          <w:szCs w:val="28"/>
        </w:rPr>
        <w:tab/>
        <w:t>______________________</w:t>
      </w:r>
    </w:p>
    <w:p w:rsidR="00026D50" w:rsidRPr="000421B4" w:rsidRDefault="00670D21" w:rsidP="00670D21">
      <w:pPr>
        <w:spacing w:after="0"/>
        <w:rPr>
          <w:rFonts w:ascii="Arial Narrow" w:hAnsi="Arial Narrow"/>
          <w:b/>
          <w:bCs/>
          <w:sz w:val="28"/>
          <w:szCs w:val="28"/>
        </w:rPr>
      </w:pPr>
      <w:r w:rsidRPr="000421B4">
        <w:rPr>
          <w:rFonts w:ascii="Arial Narrow" w:hAnsi="Arial Narrow"/>
          <w:b/>
          <w:bCs/>
          <w:sz w:val="28"/>
          <w:szCs w:val="28"/>
        </w:rPr>
        <w:t>Appraiser’s signature</w:t>
      </w:r>
      <w:r w:rsidR="00026D50" w:rsidRPr="000421B4">
        <w:rPr>
          <w:rFonts w:ascii="Arial Narrow" w:hAnsi="Arial Narrow"/>
          <w:b/>
          <w:bCs/>
          <w:sz w:val="28"/>
          <w:szCs w:val="28"/>
        </w:rPr>
        <w:t xml:space="preserve"> </w:t>
      </w:r>
      <w:r w:rsidRPr="000421B4">
        <w:rPr>
          <w:rFonts w:ascii="Arial Narrow" w:hAnsi="Arial Narrow"/>
          <w:b/>
          <w:bCs/>
          <w:sz w:val="28"/>
          <w:szCs w:val="28"/>
        </w:rPr>
        <w:tab/>
      </w:r>
      <w:r w:rsidRPr="000421B4">
        <w:rPr>
          <w:rFonts w:ascii="Arial Narrow" w:hAnsi="Arial Narrow"/>
          <w:b/>
          <w:bCs/>
          <w:sz w:val="28"/>
          <w:szCs w:val="28"/>
        </w:rPr>
        <w:tab/>
      </w:r>
      <w:r w:rsidRPr="000421B4">
        <w:rPr>
          <w:rFonts w:ascii="Arial Narrow" w:hAnsi="Arial Narrow"/>
          <w:b/>
          <w:bCs/>
          <w:sz w:val="28"/>
          <w:szCs w:val="28"/>
        </w:rPr>
        <w:tab/>
      </w:r>
      <w:r w:rsidRPr="000421B4">
        <w:rPr>
          <w:rFonts w:ascii="Arial Narrow" w:hAnsi="Arial Narrow"/>
          <w:b/>
          <w:bCs/>
          <w:sz w:val="28"/>
          <w:szCs w:val="28"/>
        </w:rPr>
        <w:tab/>
      </w:r>
      <w:r w:rsidRPr="000421B4">
        <w:rPr>
          <w:rFonts w:ascii="Arial Narrow" w:hAnsi="Arial Narrow"/>
          <w:b/>
          <w:bCs/>
          <w:sz w:val="28"/>
          <w:szCs w:val="28"/>
        </w:rPr>
        <w:tab/>
      </w:r>
      <w:r w:rsidRPr="000421B4">
        <w:rPr>
          <w:rFonts w:ascii="Arial Narrow" w:hAnsi="Arial Narrow"/>
          <w:b/>
          <w:bCs/>
          <w:sz w:val="28"/>
          <w:szCs w:val="28"/>
        </w:rPr>
        <w:tab/>
        <w:t>Date</w:t>
      </w:r>
    </w:p>
    <w:sectPr w:rsidR="00026D50" w:rsidRPr="000421B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3D" w:rsidRDefault="00C5683D" w:rsidP="005771FC">
      <w:pPr>
        <w:spacing w:after="0" w:line="240" w:lineRule="auto"/>
      </w:pPr>
      <w:r>
        <w:separator/>
      </w:r>
    </w:p>
  </w:endnote>
  <w:endnote w:type="continuationSeparator" w:id="0">
    <w:p w:rsidR="00C5683D" w:rsidRDefault="00C5683D" w:rsidP="0057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C" w:rsidRDefault="005771FC" w:rsidP="005771FC">
    <w:pPr>
      <w:pStyle w:val="Footer"/>
      <w:jc w:val="right"/>
    </w:pPr>
    <w:r>
      <w:t>Revised 3/28/14</w:t>
    </w:r>
  </w:p>
  <w:p w:rsidR="005771FC" w:rsidRDefault="005771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3D" w:rsidRDefault="00C5683D" w:rsidP="005771FC">
      <w:pPr>
        <w:spacing w:after="0" w:line="240" w:lineRule="auto"/>
      </w:pPr>
      <w:r>
        <w:separator/>
      </w:r>
    </w:p>
  </w:footnote>
  <w:footnote w:type="continuationSeparator" w:id="0">
    <w:p w:rsidR="00C5683D" w:rsidRDefault="00C5683D" w:rsidP="0057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5CD3"/>
    <w:multiLevelType w:val="hybridMultilevel"/>
    <w:tmpl w:val="8BDE5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ED"/>
    <w:rsid w:val="00006353"/>
    <w:rsid w:val="00026D50"/>
    <w:rsid w:val="000421B4"/>
    <w:rsid w:val="00056E1D"/>
    <w:rsid w:val="000C1B38"/>
    <w:rsid w:val="00167D8B"/>
    <w:rsid w:val="00170CED"/>
    <w:rsid w:val="001958F2"/>
    <w:rsid w:val="00304DD1"/>
    <w:rsid w:val="00384856"/>
    <w:rsid w:val="003D4EC4"/>
    <w:rsid w:val="00463EA9"/>
    <w:rsid w:val="004E2317"/>
    <w:rsid w:val="00565553"/>
    <w:rsid w:val="005771FC"/>
    <w:rsid w:val="00670D21"/>
    <w:rsid w:val="007D31FE"/>
    <w:rsid w:val="008F6C3B"/>
    <w:rsid w:val="00946F0E"/>
    <w:rsid w:val="00984F0B"/>
    <w:rsid w:val="009973A2"/>
    <w:rsid w:val="00A3708F"/>
    <w:rsid w:val="00C30A98"/>
    <w:rsid w:val="00C5683D"/>
    <w:rsid w:val="00D73732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CED"/>
  </w:style>
  <w:style w:type="paragraph" w:styleId="BalloonText">
    <w:name w:val="Balloon Text"/>
    <w:basedOn w:val="Normal"/>
    <w:link w:val="BalloonTextChar"/>
    <w:uiPriority w:val="99"/>
    <w:semiHidden/>
    <w:unhideWhenUsed/>
    <w:rsid w:val="0017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3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CED"/>
  </w:style>
  <w:style w:type="paragraph" w:styleId="BalloonText">
    <w:name w:val="Balloon Text"/>
    <w:basedOn w:val="Normal"/>
    <w:link w:val="BalloonTextChar"/>
    <w:uiPriority w:val="99"/>
    <w:semiHidden/>
    <w:unhideWhenUsed/>
    <w:rsid w:val="0017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3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Aspire Financial, Inc.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Simmer</dc:creator>
  <cp:lastModifiedBy>IT dept.</cp:lastModifiedBy>
  <cp:revision>2</cp:revision>
  <dcterms:created xsi:type="dcterms:W3CDTF">2014-03-28T16:25:00Z</dcterms:created>
  <dcterms:modified xsi:type="dcterms:W3CDTF">2014-03-28T16:25:00Z</dcterms:modified>
</cp:coreProperties>
</file>